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C5C" w:rsidRDefault="000C0C5C" w:rsidP="000C0C5C">
      <w:pPr>
        <w:jc w:val="center"/>
        <w:rPr>
          <w:rFonts w:ascii="仿宋_GB2312" w:eastAsia="仿宋_GB2312" w:hint="eastAsia"/>
          <w:b/>
          <w:bCs/>
          <w:color w:val="FF0000"/>
          <w:spacing w:val="-4"/>
          <w:w w:val="50"/>
          <w:sz w:val="100"/>
          <w:szCs w:val="100"/>
        </w:rPr>
      </w:pPr>
      <w:r>
        <w:rPr>
          <w:rFonts w:ascii="仿宋_GB2312" w:eastAsia="仿宋_GB2312" w:hint="eastAsia"/>
          <w:b/>
          <w:bCs/>
          <w:color w:val="FF0000"/>
          <w:spacing w:val="-4"/>
          <w:w w:val="50"/>
          <w:sz w:val="100"/>
          <w:szCs w:val="100"/>
        </w:rPr>
        <w:t>XXXX有限公司文件</w:t>
      </w:r>
    </w:p>
    <w:p w:rsidR="000C0C5C" w:rsidRDefault="000C0C5C" w:rsidP="000C0C5C">
      <w:pPr>
        <w:jc w:val="center"/>
        <w:rPr>
          <w:rFonts w:ascii="宋体" w:hAnsi="宋体" w:hint="eastAsia"/>
          <w:b/>
          <w:sz w:val="18"/>
          <w:szCs w:val="18"/>
        </w:rPr>
      </w:pPr>
      <w:r>
        <w:rPr>
          <w:rFonts w:hint="eastAsia"/>
          <w:b/>
          <w:bCs/>
          <w:sz w:val="28"/>
        </w:rPr>
        <w:t>[201</w:t>
      </w:r>
      <w:r>
        <w:rPr>
          <w:b/>
          <w:bCs/>
          <w:sz w:val="28"/>
        </w:rPr>
        <w:t>8</w:t>
      </w:r>
      <w:r>
        <w:rPr>
          <w:rFonts w:hint="eastAsia"/>
          <w:b/>
          <w:bCs/>
          <w:sz w:val="28"/>
        </w:rPr>
        <w:t>]</w:t>
      </w:r>
      <w:r>
        <w:rPr>
          <w:b/>
          <w:bCs/>
          <w:sz w:val="28"/>
        </w:rPr>
        <w:t xml:space="preserve"> </w:t>
      </w:r>
      <w:r>
        <w:rPr>
          <w:rFonts w:hint="eastAsia"/>
          <w:b/>
          <w:bCs/>
          <w:sz w:val="28"/>
        </w:rPr>
        <w:t>004</w:t>
      </w:r>
      <w:r>
        <w:rPr>
          <w:rFonts w:hint="eastAsia"/>
          <w:b/>
          <w:bCs/>
          <w:sz w:val="28"/>
        </w:rPr>
        <w:t>号</w:t>
      </w:r>
    </w:p>
    <w:p w:rsidR="000C0C5C" w:rsidRDefault="000C0C5C" w:rsidP="000C0C5C">
      <w:pPr>
        <w:pStyle w:val="a3"/>
        <w:spacing w:beforeLines="100" w:before="240" w:beforeAutospacing="0" w:after="0" w:afterAutospacing="0" w:line="360" w:lineRule="auto"/>
        <w:jc w:val="center"/>
        <w:outlineLvl w:val="2"/>
        <w:rPr>
          <w:rFonts w:cs="Times New Roman" w:hint="eastAsia"/>
          <w:b/>
          <w:kern w:val="2"/>
          <w:sz w:val="36"/>
          <w:szCs w:val="36"/>
        </w:rPr>
      </w:pPr>
      <w:bookmarkStart w:id="0" w:name="_Toc477821546"/>
      <w:bookmarkStart w:id="1" w:name="_GoBack"/>
      <w:r>
        <w:rPr>
          <w:rFonts w:cs="Times New Roman" w:hint="eastAsia"/>
          <w:b/>
          <w:noProof/>
          <w:kern w:val="2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-95250</wp:posOffset>
                </wp:positionH>
                <wp:positionV relativeFrom="paragraph">
                  <wp:posOffset>50800</wp:posOffset>
                </wp:positionV>
                <wp:extent cx="6057900" cy="0"/>
                <wp:effectExtent l="20320" t="22860" r="17780" b="15240"/>
                <wp:wrapNone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2D8B87" id="直接连接符 4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5pt,4pt" to="469.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" strokecolor="red" strokeweight="2.25pt"/>
            </w:pict>
          </mc:Fallback>
        </mc:AlternateContent>
      </w:r>
      <w:r>
        <w:rPr>
          <w:rFonts w:cs="Times New Roman" w:hint="eastAsia"/>
          <w:b/>
          <w:kern w:val="2"/>
          <w:sz w:val="36"/>
          <w:szCs w:val="36"/>
        </w:rPr>
        <w:t>关于</w:t>
      </w:r>
      <w:r>
        <w:rPr>
          <w:rFonts w:cs="Times New Roman"/>
          <w:b/>
          <w:kern w:val="2"/>
          <w:sz w:val="36"/>
          <w:szCs w:val="36"/>
        </w:rPr>
        <w:t>任命公司安全员的通知</w:t>
      </w:r>
      <w:bookmarkEnd w:id="0"/>
    </w:p>
    <w:bookmarkEnd w:id="1"/>
    <w:p w:rsidR="000C0C5C" w:rsidRDefault="000C0C5C" w:rsidP="000C0C5C">
      <w:pPr>
        <w:spacing w:line="360" w:lineRule="auto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公司各单位（部门）：</w:t>
      </w:r>
    </w:p>
    <w:p w:rsidR="000C0C5C" w:rsidRDefault="000C0C5C" w:rsidP="000C0C5C">
      <w:pPr>
        <w:spacing w:line="360" w:lineRule="auto"/>
        <w:ind w:firstLineChars="200" w:firstLine="480"/>
        <w:rPr>
          <w:rFonts w:hint="eastAsia"/>
          <w:sz w:val="24"/>
        </w:rPr>
      </w:pPr>
      <w:r>
        <w:rPr>
          <w:sz w:val="24"/>
        </w:rPr>
        <w:t>为保证公司生产正常有效的开展，进一步明确岗位责任，真正做到安全工作人人有责、齐抓共管将安全工作落到实处，</w:t>
      </w:r>
      <w:r>
        <w:rPr>
          <w:rFonts w:hint="eastAsia"/>
          <w:sz w:val="24"/>
        </w:rPr>
        <w:t>经公司研究决定，特任命</w:t>
      </w:r>
      <w:r>
        <w:rPr>
          <w:rFonts w:hint="eastAsia"/>
          <w:sz w:val="24"/>
        </w:rPr>
        <w:t>XXXXX</w:t>
      </w:r>
      <w:r>
        <w:rPr>
          <w:rFonts w:hint="eastAsia"/>
          <w:sz w:val="24"/>
        </w:rPr>
        <w:t>同志为</w:t>
      </w:r>
      <w:proofErr w:type="gramStart"/>
      <w:r>
        <w:rPr>
          <w:sz w:val="24"/>
        </w:rPr>
        <w:t>为</w:t>
      </w:r>
      <w:proofErr w:type="gramEnd"/>
      <w:r>
        <w:rPr>
          <w:sz w:val="24"/>
        </w:rPr>
        <w:t>公司安全员</w:t>
      </w:r>
      <w:r>
        <w:rPr>
          <w:rFonts w:hint="eastAsia"/>
          <w:sz w:val="24"/>
        </w:rPr>
        <w:t>。</w:t>
      </w:r>
    </w:p>
    <w:p w:rsidR="000C0C5C" w:rsidRDefault="000C0C5C" w:rsidP="000C0C5C">
      <w:pPr>
        <w:spacing w:line="360" w:lineRule="auto"/>
        <w:ind w:firstLineChars="200" w:firstLine="480"/>
        <w:rPr>
          <w:rFonts w:ascii="仿宋_GB2312" w:eastAsia="仿宋_GB2312" w:hAnsi="宋体" w:hint="eastAsia"/>
          <w:color w:val="FF0000"/>
          <w:sz w:val="28"/>
          <w:szCs w:val="28"/>
        </w:rPr>
      </w:pPr>
      <w:r>
        <w:rPr>
          <w:rFonts w:hint="eastAsia"/>
          <w:sz w:val="24"/>
        </w:rPr>
        <w:t>特此通知。</w:t>
      </w:r>
    </w:p>
    <w:p w:rsidR="000C0C5C" w:rsidRDefault="000C0C5C" w:rsidP="000C0C5C">
      <w:pPr>
        <w:spacing w:line="360" w:lineRule="auto"/>
        <w:ind w:right="640"/>
        <w:jc w:val="center"/>
        <w:rPr>
          <w:rFonts w:ascii="仿宋_GB2312" w:eastAsia="仿宋_GB2312" w:hAnsi="宋体" w:hint="eastAsia"/>
          <w:color w:val="FF0000"/>
          <w:sz w:val="28"/>
          <w:szCs w:val="28"/>
        </w:rPr>
      </w:pPr>
    </w:p>
    <w:p w:rsidR="000C0C5C" w:rsidRDefault="000C0C5C" w:rsidP="000C0C5C">
      <w:pPr>
        <w:spacing w:line="360" w:lineRule="auto"/>
        <w:ind w:right="640"/>
        <w:jc w:val="center"/>
        <w:rPr>
          <w:rFonts w:ascii="仿宋_GB2312" w:eastAsia="仿宋_GB2312" w:hAnsi="宋体" w:hint="eastAsia"/>
          <w:color w:val="FF0000"/>
          <w:sz w:val="28"/>
          <w:szCs w:val="28"/>
        </w:rPr>
      </w:pPr>
    </w:p>
    <w:p w:rsidR="000C0C5C" w:rsidRDefault="000C0C5C" w:rsidP="000C0C5C">
      <w:pPr>
        <w:spacing w:line="360" w:lineRule="auto"/>
        <w:ind w:right="640"/>
        <w:jc w:val="center"/>
        <w:rPr>
          <w:rFonts w:ascii="仿宋_GB2312" w:eastAsia="仿宋_GB2312" w:hAnsi="宋体" w:hint="eastAsia"/>
          <w:color w:val="FF0000"/>
          <w:sz w:val="28"/>
          <w:szCs w:val="28"/>
        </w:rPr>
      </w:pPr>
    </w:p>
    <w:p w:rsidR="000C0C5C" w:rsidRDefault="000C0C5C" w:rsidP="000C0C5C">
      <w:pPr>
        <w:spacing w:line="360" w:lineRule="auto"/>
        <w:ind w:right="640"/>
        <w:jc w:val="center"/>
        <w:rPr>
          <w:rFonts w:ascii="仿宋_GB2312" w:eastAsia="仿宋_GB2312" w:hAnsi="宋体" w:hint="eastAsia"/>
          <w:color w:val="FF0000"/>
          <w:sz w:val="28"/>
          <w:szCs w:val="28"/>
        </w:rPr>
      </w:pPr>
    </w:p>
    <w:p w:rsidR="000C0C5C" w:rsidRDefault="000C0C5C" w:rsidP="000C0C5C">
      <w:pPr>
        <w:spacing w:line="360" w:lineRule="auto"/>
        <w:ind w:right="640"/>
        <w:jc w:val="center"/>
        <w:rPr>
          <w:rFonts w:ascii="仿宋_GB2312" w:eastAsia="仿宋_GB2312" w:hAnsi="宋体" w:hint="eastAsia"/>
          <w:color w:val="FF0000"/>
          <w:sz w:val="28"/>
          <w:szCs w:val="28"/>
        </w:rPr>
      </w:pPr>
    </w:p>
    <w:p w:rsidR="000C0C5C" w:rsidRDefault="000C0C5C" w:rsidP="000C0C5C">
      <w:pPr>
        <w:spacing w:line="360" w:lineRule="auto"/>
        <w:ind w:right="640"/>
        <w:jc w:val="center"/>
        <w:rPr>
          <w:rFonts w:ascii="仿宋_GB2312" w:eastAsia="仿宋_GB2312" w:hAnsi="宋体" w:hint="eastAsia"/>
          <w:color w:val="FF0000"/>
          <w:sz w:val="28"/>
          <w:szCs w:val="28"/>
        </w:rPr>
      </w:pPr>
    </w:p>
    <w:p w:rsidR="000C0C5C" w:rsidRDefault="000C0C5C" w:rsidP="000C0C5C">
      <w:pPr>
        <w:spacing w:line="360" w:lineRule="auto"/>
        <w:ind w:right="640"/>
        <w:jc w:val="center"/>
        <w:rPr>
          <w:rFonts w:ascii="仿宋_GB2312" w:eastAsia="仿宋_GB2312" w:hAnsi="宋体" w:hint="eastAsia"/>
          <w:color w:val="FF0000"/>
          <w:sz w:val="28"/>
          <w:szCs w:val="28"/>
        </w:rPr>
      </w:pPr>
    </w:p>
    <w:p w:rsidR="000C0C5C" w:rsidRDefault="000C0C5C" w:rsidP="000C0C5C">
      <w:pPr>
        <w:spacing w:line="360" w:lineRule="auto"/>
        <w:ind w:right="640"/>
        <w:jc w:val="center"/>
        <w:rPr>
          <w:rFonts w:ascii="仿宋_GB2312" w:eastAsia="仿宋_GB2312" w:hAnsi="宋体" w:hint="eastAsia"/>
          <w:color w:val="FF0000"/>
          <w:sz w:val="28"/>
          <w:szCs w:val="28"/>
        </w:rPr>
      </w:pPr>
    </w:p>
    <w:p w:rsidR="000C0C5C" w:rsidRDefault="000C0C5C" w:rsidP="000C0C5C">
      <w:pPr>
        <w:spacing w:line="360" w:lineRule="auto"/>
        <w:ind w:right="640"/>
        <w:jc w:val="center"/>
        <w:rPr>
          <w:rFonts w:ascii="仿宋_GB2312" w:eastAsia="仿宋_GB2312" w:hAnsi="宋体" w:hint="eastAsia"/>
          <w:color w:val="FF0000"/>
          <w:sz w:val="28"/>
          <w:szCs w:val="28"/>
        </w:rPr>
      </w:pPr>
    </w:p>
    <w:p w:rsidR="000C0C5C" w:rsidRDefault="000C0C5C" w:rsidP="000C0C5C">
      <w:pPr>
        <w:spacing w:line="360" w:lineRule="auto"/>
        <w:ind w:right="640"/>
        <w:jc w:val="center"/>
        <w:rPr>
          <w:rFonts w:ascii="仿宋_GB2312" w:eastAsia="仿宋_GB2312" w:hAnsi="宋体" w:hint="eastAsia"/>
          <w:color w:val="FF0000"/>
          <w:sz w:val="28"/>
          <w:szCs w:val="28"/>
        </w:rPr>
      </w:pPr>
    </w:p>
    <w:p w:rsidR="000C0C5C" w:rsidRDefault="000C0C5C" w:rsidP="000C0C5C">
      <w:pPr>
        <w:spacing w:line="360" w:lineRule="auto"/>
        <w:ind w:right="640"/>
        <w:jc w:val="center"/>
        <w:rPr>
          <w:rFonts w:ascii="仿宋_GB2312" w:eastAsia="仿宋_GB2312" w:hAnsi="宋体" w:hint="eastAsia"/>
          <w:color w:val="FF0000"/>
          <w:sz w:val="28"/>
          <w:szCs w:val="28"/>
        </w:rPr>
      </w:pPr>
    </w:p>
    <w:p w:rsidR="000C0C5C" w:rsidRDefault="000C0C5C" w:rsidP="000C0C5C">
      <w:pPr>
        <w:spacing w:line="360" w:lineRule="auto"/>
        <w:ind w:right="640"/>
        <w:jc w:val="center"/>
        <w:rPr>
          <w:rFonts w:ascii="仿宋_GB2312" w:eastAsia="仿宋_GB2312" w:hAnsi="宋体" w:hint="eastAsia"/>
          <w:color w:val="FF0000"/>
          <w:sz w:val="28"/>
          <w:szCs w:val="28"/>
        </w:rPr>
      </w:pPr>
    </w:p>
    <w:p w:rsidR="000C0C5C" w:rsidRDefault="000C0C5C" w:rsidP="000C0C5C">
      <w:pPr>
        <w:spacing w:line="360" w:lineRule="auto"/>
        <w:ind w:right="640"/>
        <w:jc w:val="center"/>
        <w:rPr>
          <w:rFonts w:ascii="仿宋_GB2312" w:eastAsia="仿宋_GB2312" w:hAnsi="宋体" w:hint="eastAsia"/>
          <w:color w:val="FF0000"/>
          <w:sz w:val="28"/>
          <w:szCs w:val="28"/>
        </w:rPr>
      </w:pPr>
    </w:p>
    <w:p w:rsidR="000C0C5C" w:rsidRDefault="000C0C5C" w:rsidP="000C0C5C">
      <w:pPr>
        <w:spacing w:line="360" w:lineRule="auto"/>
        <w:ind w:right="640"/>
        <w:jc w:val="center"/>
        <w:rPr>
          <w:rFonts w:ascii="仿宋_GB2312" w:eastAsia="仿宋_GB2312" w:hAnsi="宋体" w:hint="eastAsia"/>
          <w:color w:val="FF0000"/>
          <w:sz w:val="28"/>
          <w:szCs w:val="28"/>
        </w:rPr>
      </w:pPr>
    </w:p>
    <w:p w:rsidR="000C0C5C" w:rsidRDefault="000C0C5C" w:rsidP="000C0C5C">
      <w:pPr>
        <w:spacing w:line="360" w:lineRule="auto"/>
        <w:ind w:right="640"/>
        <w:jc w:val="center"/>
        <w:rPr>
          <w:rFonts w:ascii="仿宋_GB2312" w:eastAsia="仿宋_GB2312" w:hAnsi="宋体" w:hint="eastAsia"/>
          <w:color w:val="FF0000"/>
          <w:sz w:val="28"/>
          <w:szCs w:val="28"/>
        </w:rPr>
      </w:pPr>
    </w:p>
    <w:p w:rsidR="000C0C5C" w:rsidRDefault="000C0C5C" w:rsidP="000C0C5C">
      <w:pPr>
        <w:spacing w:line="360" w:lineRule="auto"/>
        <w:rPr>
          <w:rFonts w:ascii="仿宋_GB2312" w:eastAsia="仿宋_GB2312" w:hAnsi="ˎ̥" w:hint="eastAsia"/>
          <w:b/>
          <w:sz w:val="28"/>
          <w:szCs w:val="28"/>
          <w:u w:val="single"/>
          <w:bdr w:val="single" w:sz="4" w:space="0" w:color="auto"/>
        </w:rPr>
      </w:pPr>
      <w:r>
        <w:rPr>
          <w:rFonts w:ascii="仿宋_GB2312" w:eastAsia="仿宋_GB2312" w:hAnsi="ˎ̥" w:hint="eastAsia"/>
          <w:b/>
          <w:sz w:val="28"/>
          <w:szCs w:val="28"/>
          <w:u w:val="single"/>
        </w:rPr>
        <w:t xml:space="preserve">主题词：任命   安全员                                   通知      </w:t>
      </w:r>
    </w:p>
    <w:p w:rsidR="000C0C5C" w:rsidRDefault="000C0C5C" w:rsidP="000C0C5C">
      <w:pPr>
        <w:adjustRightInd w:val="0"/>
        <w:snapToGrid w:val="0"/>
        <w:spacing w:line="360" w:lineRule="auto"/>
        <w:jc w:val="left"/>
        <w:rPr>
          <w:rFonts w:ascii="仿宋_GB2312" w:eastAsia="仿宋_GB2312" w:hAnsi="宋体" w:hint="eastAsia"/>
          <w:b/>
          <w:sz w:val="28"/>
          <w:szCs w:val="28"/>
          <w:u w:val="single"/>
        </w:rPr>
      </w:pPr>
      <w:r>
        <w:rPr>
          <w:rFonts w:ascii="仿宋_GB2312" w:eastAsia="仿宋_GB2312" w:hAnsi="ˎ̥" w:hint="eastAsia"/>
          <w:b/>
          <w:sz w:val="28"/>
          <w:szCs w:val="28"/>
          <w:u w:val="single"/>
        </w:rPr>
        <w:t>XXXX有限公司</w:t>
      </w:r>
      <w:r>
        <w:rPr>
          <w:rFonts w:ascii="仿宋_GB2312" w:eastAsia="仿宋_GB2312" w:hAnsi="宋体" w:hint="eastAsia"/>
          <w:b/>
          <w:sz w:val="28"/>
          <w:szCs w:val="28"/>
          <w:u w:val="single"/>
        </w:rPr>
        <w:t xml:space="preserve">                                 201</w:t>
      </w:r>
      <w:r>
        <w:rPr>
          <w:rFonts w:ascii="仿宋_GB2312" w:eastAsia="仿宋_GB2312" w:hAnsi="宋体"/>
          <w:b/>
          <w:sz w:val="28"/>
          <w:szCs w:val="28"/>
          <w:u w:val="single"/>
        </w:rPr>
        <w:t>8</w:t>
      </w:r>
      <w:r>
        <w:rPr>
          <w:rFonts w:ascii="仿宋_GB2312" w:eastAsia="仿宋_GB2312" w:hAnsi="宋体" w:hint="eastAsia"/>
          <w:b/>
          <w:sz w:val="28"/>
          <w:szCs w:val="28"/>
          <w:u w:val="single"/>
        </w:rPr>
        <w:t xml:space="preserve">年4月6日  </w:t>
      </w:r>
    </w:p>
    <w:p w:rsidR="000C0C5C" w:rsidRDefault="000C0C5C" w:rsidP="000C0C5C">
      <w:pPr>
        <w:spacing w:line="360" w:lineRule="auto"/>
        <w:rPr>
          <w:b/>
          <w:sz w:val="28"/>
          <w:szCs w:val="28"/>
        </w:rPr>
        <w:sectPr w:rsidR="000C0C5C">
          <w:headerReference w:type="even" r:id="rId4"/>
          <w:headerReference w:type="default" r:id="rId5"/>
          <w:footerReference w:type="even" r:id="rId6"/>
          <w:headerReference w:type="first" r:id="rId7"/>
          <w:footerReference w:type="first" r:id="rId8"/>
          <w:pgSz w:w="11907" w:h="16840"/>
          <w:pgMar w:top="1191" w:right="1247" w:bottom="1191" w:left="1247" w:header="851" w:footer="992" w:gutter="0"/>
          <w:cols w:space="720"/>
          <w:docGrid w:linePitch="312"/>
        </w:sectPr>
      </w:pPr>
    </w:p>
    <w:p w:rsidR="008F1029" w:rsidRPr="00A96D5C" w:rsidRDefault="008F1029" w:rsidP="00A96D5C"/>
    <w:sectPr w:rsidR="008F1029" w:rsidRPr="00A96D5C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C5C" w:rsidRDefault="000C0C5C">
    <w:pPr>
      <w:pStyle w:val="a5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>
      <w:fldChar w:fldCharType="end"/>
    </w:r>
  </w:p>
  <w:p w:rsidR="000C0C5C" w:rsidRDefault="000C0C5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C5C" w:rsidRDefault="000C0C5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F80" w:rsidRDefault="000C0C5C">
    <w:pPr>
      <w:pStyle w:val="a5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>
      <w:fldChar w:fldCharType="end"/>
    </w:r>
  </w:p>
  <w:p w:rsidR="00EF7F80" w:rsidRDefault="000C0C5C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F80" w:rsidRDefault="000C0C5C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C5C" w:rsidRDefault="000C0C5C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163285" o:spid="_x0000_s2056" type="#_x0000_t136" style="position:absolute;left:0;text-align:left;margin-left:0;margin-top:0;width:612.5pt;height:51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微信公众号：每日安全生产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C5C" w:rsidRDefault="000C0C5C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163286" o:spid="_x0000_s2057" type="#_x0000_t136" style="position:absolute;left:0;text-align:left;margin-left:0;margin-top:0;width:612.5pt;height:51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微信公众号：每日安全生产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C5C" w:rsidRDefault="000C0C5C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163284" o:spid="_x0000_s2055" type="#_x0000_t136" style="position:absolute;left:0;text-align:left;margin-left:0;margin-top:0;width:612.5pt;height:5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微信公众号：每日安全生产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F80" w:rsidRDefault="000C0C5C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163279" o:spid="_x0000_s2050" type="#_x0000_t136" style="position:absolute;left:0;text-align:left;margin-left:0;margin-top:0;width:612.5pt;height:51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微信公众号：每日安全生产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F80" w:rsidRDefault="000C0C5C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163280" o:spid="_x0000_s2051" type="#_x0000_t136" style="position:absolute;left:0;text-align:left;margin-left:0;margin-top:0;width:612.5pt;height:5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微信公众号：每日安全生产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F80" w:rsidRDefault="000C0C5C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163278" o:spid="_x0000_s2049" type="#_x0000_t136" style="position:absolute;left:0;text-align:left;margin-left:0;margin-top:0;width:612.5pt;height:5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微信公众号：每日安全生产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8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AAD"/>
    <w:rsid w:val="00076CDD"/>
    <w:rsid w:val="000C0C5C"/>
    <w:rsid w:val="00475C0F"/>
    <w:rsid w:val="00577AAD"/>
    <w:rsid w:val="00775377"/>
    <w:rsid w:val="007955C7"/>
    <w:rsid w:val="008528AB"/>
    <w:rsid w:val="008F1029"/>
    <w:rsid w:val="00A7691F"/>
    <w:rsid w:val="00A96D5C"/>
    <w:rsid w:val="00D43B22"/>
    <w:rsid w:val="00E2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  <w15:chartTrackingRefBased/>
  <w15:docId w15:val="{98FF1DF8-B4A8-4B20-853B-30BA17CE5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AA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577AA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577AAD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Normal (Web)"/>
    <w:basedOn w:val="a"/>
    <w:rsid w:val="00577AA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page number"/>
    <w:basedOn w:val="a0"/>
    <w:rsid w:val="008528AB"/>
  </w:style>
  <w:style w:type="character" w:customStyle="1" w:styleId="Char">
    <w:name w:val="页脚 Char"/>
    <w:link w:val="a5"/>
    <w:rsid w:val="008528AB"/>
    <w:rPr>
      <w:sz w:val="18"/>
      <w:szCs w:val="18"/>
    </w:rPr>
  </w:style>
  <w:style w:type="character" w:customStyle="1" w:styleId="Char0">
    <w:name w:val="页眉 Char"/>
    <w:link w:val="a6"/>
    <w:rsid w:val="008528AB"/>
    <w:rPr>
      <w:rFonts w:eastAsia="宋体"/>
      <w:sz w:val="18"/>
      <w:szCs w:val="18"/>
    </w:rPr>
  </w:style>
  <w:style w:type="paragraph" w:styleId="HTML">
    <w:name w:val="HTML Preformatted"/>
    <w:basedOn w:val="a"/>
    <w:link w:val="HTMLChar"/>
    <w:rsid w:val="008528A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rsid w:val="008528AB"/>
    <w:rPr>
      <w:rFonts w:ascii="Arial" w:eastAsia="宋体" w:hAnsi="Arial" w:cs="Arial"/>
      <w:kern w:val="0"/>
      <w:sz w:val="24"/>
      <w:szCs w:val="24"/>
    </w:rPr>
  </w:style>
  <w:style w:type="paragraph" w:styleId="a6">
    <w:name w:val="header"/>
    <w:basedOn w:val="a"/>
    <w:link w:val="Char0"/>
    <w:rsid w:val="008528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8528A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"/>
    <w:rsid w:val="008528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8528A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3.xml"/><Relationship Id="rId12" Type="http://schemas.openxmlformats.org/officeDocument/2006/relationships/header" Target="header6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header" Target="header2.xml"/><Relationship Id="rId15" Type="http://schemas.openxmlformats.org/officeDocument/2006/relationships/theme" Target="theme/theme1.xml"/><Relationship Id="rId10" Type="http://schemas.openxmlformats.org/officeDocument/2006/relationships/header" Target="header5.xml"/><Relationship Id="rId4" Type="http://schemas.openxmlformats.org/officeDocument/2006/relationships/header" Target="header1.xml"/><Relationship Id="rId9" Type="http://schemas.openxmlformats.org/officeDocument/2006/relationships/header" Target="header4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每日安全生产</dc:creator>
  <cp:keywords/>
  <dc:description/>
  <cp:lastModifiedBy>每日安全生产</cp:lastModifiedBy>
  <cp:revision>2</cp:revision>
  <dcterms:created xsi:type="dcterms:W3CDTF">2018-08-08T02:45:00Z</dcterms:created>
  <dcterms:modified xsi:type="dcterms:W3CDTF">2018-08-08T02:45:00Z</dcterms:modified>
</cp:coreProperties>
</file>